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CE6" w:rsidRPr="00BF5CE6" w:rsidRDefault="00BF5CE6" w:rsidP="00BF5CE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F5CE6">
        <w:rPr>
          <w:rFonts w:ascii="Times New Roman" w:hAnsi="Times New Roman" w:cs="Times New Roman"/>
          <w:sz w:val="32"/>
          <w:szCs w:val="32"/>
        </w:rPr>
        <w:t>Какие предметы  «спрятались» в рисунке</w:t>
      </w:r>
      <w:r w:rsidRPr="00BF5CE6">
        <w:rPr>
          <w:rFonts w:ascii="Times New Roman" w:hAnsi="Times New Roman" w:cs="Times New Roman"/>
          <w:sz w:val="32"/>
          <w:szCs w:val="32"/>
        </w:rPr>
        <w:t>.</w:t>
      </w:r>
      <w:r w:rsidRPr="00BF5CE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F5CE6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Раскрась то, что находится внизу – синим цветом.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F5CE6">
        <w:rPr>
          <w:rFonts w:ascii="Times New Roman" w:eastAsia="Times New Roman" w:hAnsi="Times New Roman" w:cs="Times New Roman"/>
          <w:sz w:val="32"/>
          <w:szCs w:val="32"/>
          <w:lang w:eastAsia="ru-RU"/>
        </w:rPr>
        <w:t>Вверху, зеленым, справа – красным, слева – желтым.</w:t>
      </w:r>
    </w:p>
    <w:p w:rsidR="00BF5CE6" w:rsidRPr="00BF5CE6" w:rsidRDefault="00BF5CE6">
      <w:pPr>
        <w:rPr>
          <w:rFonts w:ascii="Times New Roman" w:hAnsi="Times New Roman" w:cs="Times New Roman"/>
          <w:noProof/>
          <w:sz w:val="32"/>
          <w:szCs w:val="32"/>
          <w:lang w:eastAsia="ru-RU"/>
        </w:rPr>
      </w:pPr>
    </w:p>
    <w:p w:rsidR="00BF5CE6" w:rsidRDefault="00BF5CE6">
      <w:pPr>
        <w:rPr>
          <w:b/>
          <w:noProof/>
          <w:lang w:eastAsia="ru-RU"/>
        </w:rPr>
      </w:pPr>
    </w:p>
    <w:p w:rsidR="00BF5CE6" w:rsidRDefault="00BF5CE6">
      <w:pPr>
        <w:rPr>
          <w:b/>
          <w:noProof/>
          <w:lang w:eastAsia="ru-RU"/>
        </w:rPr>
      </w:pPr>
    </w:p>
    <w:p w:rsidR="00BF5CE6" w:rsidRDefault="00BF5CE6">
      <w:pPr>
        <w:rPr>
          <w:b/>
          <w:noProof/>
          <w:lang w:eastAsia="ru-RU"/>
        </w:rPr>
      </w:pPr>
    </w:p>
    <w:p w:rsidR="00A66521" w:rsidRDefault="00BF5CE6"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5798594" cy="4852203"/>
            <wp:effectExtent l="0" t="0" r="0" b="5715"/>
            <wp:docPr id="1" name="Рисунок 1" descr="сканирование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ирование00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5E8DF"/>
                        </a:clrFrom>
                        <a:clrTo>
                          <a:srgbClr val="F5E8D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202" cy="485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6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79F"/>
    <w:rsid w:val="0077679F"/>
    <w:rsid w:val="00A66521"/>
    <w:rsid w:val="00B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2017-03-11T06:15:00Z</dcterms:created>
  <dcterms:modified xsi:type="dcterms:W3CDTF">2017-03-11T06:16:00Z</dcterms:modified>
</cp:coreProperties>
</file>